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F17C5" w14:textId="77777777" w:rsidR="0024639D" w:rsidRDefault="00501AB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</w:t>
      </w:r>
      <w:r w:rsidR="007E6F95">
        <w:rPr>
          <w:rFonts w:ascii="ＭＳ 明朝" w:eastAsia="ＭＳ 明朝" w:hAnsi="ＭＳ 明朝" w:hint="eastAsia"/>
        </w:rPr>
        <w:t>25</w:t>
      </w:r>
      <w:r w:rsidR="00777A9E">
        <w:rPr>
          <w:rFonts w:ascii="ＭＳ 明朝" w:eastAsia="ＭＳ 明朝" w:hAnsi="ＭＳ 明朝" w:hint="eastAsia"/>
        </w:rPr>
        <w:t>（第</w:t>
      </w:r>
      <w:r w:rsidR="007E6F95">
        <w:rPr>
          <w:rFonts w:ascii="ＭＳ 明朝" w:eastAsia="ＭＳ 明朝" w:hAnsi="ＭＳ 明朝" w:hint="eastAsia"/>
        </w:rPr>
        <w:t>43</w:t>
      </w:r>
      <w:r w:rsidR="00B05C6E">
        <w:rPr>
          <w:rFonts w:ascii="ＭＳ 明朝" w:eastAsia="ＭＳ 明朝" w:hAnsi="ＭＳ 明朝" w:hint="eastAsia"/>
        </w:rPr>
        <w:t>条関係）</w:t>
      </w: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1555"/>
        <w:gridCol w:w="2420"/>
      </w:tblGrid>
      <w:tr w:rsidR="00B05C6E" w14:paraId="4337754F" w14:textId="77777777" w:rsidTr="00B05C6E">
        <w:trPr>
          <w:jc w:val="right"/>
        </w:trPr>
        <w:tc>
          <w:tcPr>
            <w:tcW w:w="1555" w:type="dxa"/>
          </w:tcPr>
          <w:p w14:paraId="03AF94DF" w14:textId="77777777" w:rsidR="00B05C6E" w:rsidRDefault="00B05C6E" w:rsidP="00B05C6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×</w:t>
            </w:r>
            <w:r w:rsidRPr="007C02D6">
              <w:rPr>
                <w:rFonts w:ascii="ＭＳ 明朝" w:eastAsia="ＭＳ 明朝" w:hAnsi="ＭＳ 明朝" w:hint="eastAsia"/>
                <w:spacing w:val="35"/>
                <w:kern w:val="0"/>
                <w:fitText w:val="1050" w:id="-1731710464"/>
              </w:rPr>
              <w:t>整理番</w:t>
            </w:r>
            <w:r w:rsidRPr="007C02D6">
              <w:rPr>
                <w:rFonts w:ascii="ＭＳ 明朝" w:eastAsia="ＭＳ 明朝" w:hAnsi="ＭＳ 明朝" w:hint="eastAsia"/>
                <w:kern w:val="0"/>
                <w:fitText w:val="1050" w:id="-1731710464"/>
              </w:rPr>
              <w:t>号</w:t>
            </w:r>
          </w:p>
        </w:tc>
        <w:tc>
          <w:tcPr>
            <w:tcW w:w="2420" w:type="dxa"/>
          </w:tcPr>
          <w:p w14:paraId="01EEDA40" w14:textId="77777777" w:rsidR="00B05C6E" w:rsidRDefault="00B05C6E">
            <w:pPr>
              <w:rPr>
                <w:rFonts w:ascii="ＭＳ 明朝" w:eastAsia="ＭＳ 明朝" w:hAnsi="ＭＳ 明朝"/>
              </w:rPr>
            </w:pPr>
          </w:p>
        </w:tc>
      </w:tr>
      <w:tr w:rsidR="00B05C6E" w14:paraId="41F16F75" w14:textId="77777777" w:rsidTr="00B05C6E">
        <w:trPr>
          <w:jc w:val="right"/>
        </w:trPr>
        <w:tc>
          <w:tcPr>
            <w:tcW w:w="1555" w:type="dxa"/>
          </w:tcPr>
          <w:p w14:paraId="419C2A0C" w14:textId="77777777" w:rsidR="00B05C6E" w:rsidRDefault="00B05C6E" w:rsidP="00B05C6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×</w:t>
            </w:r>
            <w:r w:rsidRPr="007C02D6">
              <w:rPr>
                <w:rFonts w:ascii="ＭＳ 明朝" w:eastAsia="ＭＳ 明朝" w:hAnsi="ＭＳ 明朝" w:hint="eastAsia"/>
                <w:spacing w:val="11"/>
                <w:w w:val="92"/>
                <w:kern w:val="0"/>
                <w:fitText w:val="1050" w:id="-1731700224"/>
              </w:rPr>
              <w:t>受理年月</w:t>
            </w:r>
            <w:r w:rsidRPr="007C02D6">
              <w:rPr>
                <w:rFonts w:ascii="ＭＳ 明朝" w:eastAsia="ＭＳ 明朝" w:hAnsi="ＭＳ 明朝" w:hint="eastAsia"/>
                <w:spacing w:val="1"/>
                <w:w w:val="92"/>
                <w:kern w:val="0"/>
                <w:fitText w:val="1050" w:id="-1731700224"/>
              </w:rPr>
              <w:t>日</w:t>
            </w:r>
          </w:p>
        </w:tc>
        <w:tc>
          <w:tcPr>
            <w:tcW w:w="2420" w:type="dxa"/>
            <w:vAlign w:val="center"/>
          </w:tcPr>
          <w:p w14:paraId="1F05F0BE" w14:textId="77777777" w:rsidR="00B05C6E" w:rsidRDefault="00B05C6E" w:rsidP="00B05C6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年　月　日</w:t>
            </w:r>
          </w:p>
        </w:tc>
      </w:tr>
    </w:tbl>
    <w:p w14:paraId="664DAB73" w14:textId="77777777" w:rsidR="00B05C6E" w:rsidRDefault="00B05C6E">
      <w:pPr>
        <w:rPr>
          <w:rFonts w:ascii="ＭＳ 明朝" w:eastAsia="ＭＳ 明朝" w:hAnsi="ＭＳ 明朝"/>
        </w:rPr>
      </w:pPr>
    </w:p>
    <w:p w14:paraId="4CB753B6" w14:textId="77777777" w:rsidR="00B05C6E" w:rsidRDefault="00B05C6E">
      <w:pPr>
        <w:rPr>
          <w:rFonts w:ascii="ＭＳ 明朝" w:eastAsia="ＭＳ 明朝" w:hAnsi="ＭＳ 明朝"/>
        </w:rPr>
      </w:pPr>
    </w:p>
    <w:p w14:paraId="30134D67" w14:textId="77777777" w:rsidR="00B05C6E" w:rsidRDefault="007E6F95" w:rsidP="00B05C6E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保安業務廃止届書</w:t>
      </w:r>
    </w:p>
    <w:p w14:paraId="6F8D2B8D" w14:textId="77777777" w:rsidR="00B05C6E" w:rsidRDefault="00B05C6E">
      <w:pPr>
        <w:rPr>
          <w:rFonts w:ascii="ＭＳ 明朝" w:eastAsia="ＭＳ 明朝" w:hAnsi="ＭＳ 明朝"/>
        </w:rPr>
      </w:pPr>
    </w:p>
    <w:p w14:paraId="15CCB6D6" w14:textId="77777777" w:rsidR="00B05C6E" w:rsidRDefault="00B05C6E" w:rsidP="00B05C6E">
      <w:pPr>
        <w:ind w:rightChars="200" w:right="42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14:paraId="2CC90953" w14:textId="7B40659E" w:rsidR="00B05C6E" w:rsidRDefault="00EA05E4" w:rsidP="00EA05E4">
      <w:pPr>
        <w:rPr>
          <w:rFonts w:ascii="ＭＳ 明朝" w:eastAsia="ＭＳ 明朝" w:hAnsi="ＭＳ 明朝"/>
        </w:rPr>
      </w:pPr>
      <w:r w:rsidRPr="00EA05E4">
        <w:rPr>
          <w:rFonts w:ascii="ＭＳ 明朝" w:eastAsia="ＭＳ 明朝" w:hAnsi="ＭＳ 明朝" w:hint="eastAsia"/>
        </w:rPr>
        <w:t>秋田県知事</w:t>
      </w:r>
      <w:r w:rsidR="00B05C6E">
        <w:rPr>
          <w:rFonts w:ascii="ＭＳ 明朝" w:eastAsia="ＭＳ 明朝" w:hAnsi="ＭＳ 明朝" w:hint="eastAsia"/>
        </w:rPr>
        <w:t xml:space="preserve">　　殿</w:t>
      </w:r>
    </w:p>
    <w:p w14:paraId="377775AB" w14:textId="77777777" w:rsidR="00B05C6E" w:rsidRDefault="00B05C6E">
      <w:pPr>
        <w:rPr>
          <w:rFonts w:ascii="ＭＳ 明朝" w:eastAsia="ＭＳ 明朝" w:hAnsi="ＭＳ 明朝"/>
        </w:rPr>
      </w:pPr>
    </w:p>
    <w:p w14:paraId="7CE9E3A7" w14:textId="77777777" w:rsidR="00501ABE" w:rsidRDefault="00501ABE" w:rsidP="00B05C6E">
      <w:pPr>
        <w:ind w:leftChars="2200" w:left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氏名又は名称及び法人にあ</w:t>
      </w:r>
    </w:p>
    <w:p w14:paraId="33CF8943" w14:textId="35CB512B" w:rsidR="00B05C6E" w:rsidRDefault="00501ABE" w:rsidP="00B05C6E">
      <w:pPr>
        <w:ind w:leftChars="2200" w:left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ってはその代表者の氏名</w:t>
      </w:r>
    </w:p>
    <w:p w14:paraId="53F5BD7B" w14:textId="1572EFE1" w:rsidR="00AD78B0" w:rsidRDefault="00AD78B0" w:rsidP="00B05C6E">
      <w:pPr>
        <w:ind w:leftChars="2200" w:left="4620"/>
        <w:rPr>
          <w:rFonts w:ascii="ＭＳ 明朝" w:eastAsia="ＭＳ 明朝" w:hAnsi="ＭＳ 明朝"/>
        </w:rPr>
      </w:pPr>
    </w:p>
    <w:p w14:paraId="75693632" w14:textId="77777777" w:rsidR="00AD78B0" w:rsidRDefault="00AD78B0" w:rsidP="00B05C6E">
      <w:pPr>
        <w:ind w:leftChars="2200" w:left="4620"/>
        <w:rPr>
          <w:rFonts w:ascii="ＭＳ 明朝" w:eastAsia="ＭＳ 明朝" w:hAnsi="ＭＳ 明朝"/>
        </w:rPr>
      </w:pPr>
    </w:p>
    <w:p w14:paraId="3BD1921A" w14:textId="77777777" w:rsidR="00B05C6E" w:rsidRDefault="00B05C6E" w:rsidP="00B05C6E">
      <w:pPr>
        <w:ind w:leftChars="2200" w:left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住所</w:t>
      </w:r>
    </w:p>
    <w:p w14:paraId="71DEC336" w14:textId="6051037D" w:rsidR="00B05C6E" w:rsidRDefault="00B05C6E">
      <w:pPr>
        <w:rPr>
          <w:rFonts w:ascii="ＭＳ 明朝" w:eastAsia="ＭＳ 明朝" w:hAnsi="ＭＳ 明朝"/>
        </w:rPr>
      </w:pPr>
    </w:p>
    <w:p w14:paraId="1EFFBED5" w14:textId="77777777" w:rsidR="00AD78B0" w:rsidRDefault="00AD78B0">
      <w:pPr>
        <w:rPr>
          <w:rFonts w:ascii="ＭＳ 明朝" w:eastAsia="ＭＳ 明朝" w:hAnsi="ＭＳ 明朝"/>
        </w:rPr>
      </w:pPr>
    </w:p>
    <w:p w14:paraId="09F3F1AC" w14:textId="77777777" w:rsidR="007E6F95" w:rsidRDefault="007E6F9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液化石油ガスの保安の確保及び取引の適正化に関する法律第35条の４において準用する同法第34条の規定により、次のとおり届け出ます。</w:t>
      </w:r>
    </w:p>
    <w:p w14:paraId="6E8AFB1E" w14:textId="77777777" w:rsidR="007E6F95" w:rsidRDefault="007E6F95">
      <w:pPr>
        <w:rPr>
          <w:rFonts w:ascii="ＭＳ 明朝" w:eastAsia="ＭＳ 明朝" w:hAnsi="ＭＳ 明朝"/>
        </w:rPr>
      </w:pPr>
    </w:p>
    <w:p w14:paraId="64D0B178" w14:textId="5448C4D9" w:rsidR="007E6F95" w:rsidRDefault="0069097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7E6F95">
        <w:rPr>
          <w:rFonts w:ascii="ＭＳ 明朝" w:eastAsia="ＭＳ 明朝" w:hAnsi="ＭＳ 明朝" w:hint="eastAsia"/>
        </w:rPr>
        <w:t>認定の年月日及び認定番号</w:t>
      </w:r>
    </w:p>
    <w:p w14:paraId="06B4A003" w14:textId="5A6B4B23" w:rsidR="00AD78B0" w:rsidRDefault="00AD78B0">
      <w:pPr>
        <w:rPr>
          <w:rFonts w:ascii="ＭＳ 明朝" w:eastAsia="ＭＳ 明朝" w:hAnsi="ＭＳ 明朝"/>
        </w:rPr>
      </w:pPr>
    </w:p>
    <w:p w14:paraId="612E5275" w14:textId="77777777" w:rsidR="00AD78B0" w:rsidRDefault="00AD78B0">
      <w:pPr>
        <w:rPr>
          <w:rFonts w:ascii="ＭＳ 明朝" w:eastAsia="ＭＳ 明朝" w:hAnsi="ＭＳ 明朝"/>
        </w:rPr>
      </w:pPr>
    </w:p>
    <w:p w14:paraId="3535474C" w14:textId="491E3D0D" w:rsidR="007E6F95" w:rsidRDefault="007E6F9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保安業務を廃止した日</w:t>
      </w:r>
    </w:p>
    <w:p w14:paraId="281900CD" w14:textId="62409395" w:rsidR="00AD78B0" w:rsidRDefault="00AD78B0">
      <w:pPr>
        <w:rPr>
          <w:rFonts w:ascii="ＭＳ 明朝" w:eastAsia="ＭＳ 明朝" w:hAnsi="ＭＳ 明朝"/>
        </w:rPr>
      </w:pPr>
    </w:p>
    <w:p w14:paraId="626AB689" w14:textId="77777777" w:rsidR="00AD78B0" w:rsidRDefault="00AD78B0">
      <w:pPr>
        <w:rPr>
          <w:rFonts w:ascii="ＭＳ 明朝" w:eastAsia="ＭＳ 明朝" w:hAnsi="ＭＳ 明朝"/>
        </w:rPr>
      </w:pPr>
    </w:p>
    <w:p w14:paraId="57FD0E5E" w14:textId="77777777" w:rsidR="007E6F95" w:rsidRDefault="007E6F9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保安業務を廃止した理由</w:t>
      </w:r>
    </w:p>
    <w:p w14:paraId="221D0B3C" w14:textId="32E985D4" w:rsidR="007E6F95" w:rsidRDefault="007E6F95">
      <w:pPr>
        <w:rPr>
          <w:rFonts w:ascii="ＭＳ 明朝" w:eastAsia="ＭＳ 明朝" w:hAnsi="ＭＳ 明朝"/>
        </w:rPr>
      </w:pPr>
    </w:p>
    <w:p w14:paraId="43BFEA9C" w14:textId="34983F49" w:rsidR="00AD78B0" w:rsidRDefault="00AD78B0">
      <w:pPr>
        <w:rPr>
          <w:rFonts w:ascii="ＭＳ 明朝" w:eastAsia="ＭＳ 明朝" w:hAnsi="ＭＳ 明朝"/>
        </w:rPr>
      </w:pPr>
    </w:p>
    <w:p w14:paraId="4FC09A7A" w14:textId="2AF314AF" w:rsidR="00AD78B0" w:rsidRDefault="00AD78B0">
      <w:pPr>
        <w:rPr>
          <w:rFonts w:ascii="ＭＳ 明朝" w:eastAsia="ＭＳ 明朝" w:hAnsi="ＭＳ 明朝"/>
        </w:rPr>
      </w:pPr>
    </w:p>
    <w:p w14:paraId="4A6D59A9" w14:textId="77777777" w:rsidR="00AD78B0" w:rsidRDefault="00AD78B0">
      <w:pPr>
        <w:rPr>
          <w:rFonts w:ascii="ＭＳ 明朝" w:eastAsia="ＭＳ 明朝" w:hAnsi="ＭＳ 明朝"/>
        </w:rPr>
      </w:pPr>
    </w:p>
    <w:p w14:paraId="4F44C387" w14:textId="77777777" w:rsidR="00B05C6E" w:rsidRDefault="00B05C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（備考）１　この用紙の大きさは、日本産業規格Ａ４とすること。</w:t>
      </w:r>
    </w:p>
    <w:p w14:paraId="1C0DFDDE" w14:textId="77777777" w:rsidR="00B05C6E" w:rsidRDefault="00BD47A9" w:rsidP="00B05C6E">
      <w:pPr>
        <w:ind w:leftChars="400" w:left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</w:t>
      </w:r>
      <w:r w:rsidR="00B05C6E">
        <w:rPr>
          <w:rFonts w:ascii="ＭＳ 明朝" w:eastAsia="ＭＳ 明朝" w:hAnsi="ＭＳ 明朝" w:hint="eastAsia"/>
        </w:rPr>
        <w:t xml:space="preserve">　×印の項は記載しないこと。</w:t>
      </w:r>
    </w:p>
    <w:p w14:paraId="5FD0EFBC" w14:textId="77777777" w:rsidR="00B05C6E" w:rsidRPr="00B05C6E" w:rsidRDefault="00B05C6E">
      <w:pPr>
        <w:rPr>
          <w:rFonts w:ascii="ＭＳ 明朝" w:eastAsia="ＭＳ 明朝" w:hAnsi="ＭＳ 明朝"/>
        </w:rPr>
      </w:pPr>
    </w:p>
    <w:sectPr w:rsidR="00B05C6E" w:rsidRPr="00B05C6E" w:rsidSect="00B05C6E">
      <w:pgSz w:w="11906" w:h="16838" w:code="9"/>
      <w:pgMar w:top="1134" w:right="1418" w:bottom="1134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9C127" w14:textId="77777777" w:rsidR="00450F8E" w:rsidRDefault="00450F8E" w:rsidP="00B05C6E">
      <w:r>
        <w:separator/>
      </w:r>
    </w:p>
  </w:endnote>
  <w:endnote w:type="continuationSeparator" w:id="0">
    <w:p w14:paraId="457ABC22" w14:textId="77777777" w:rsidR="00450F8E" w:rsidRDefault="00450F8E" w:rsidP="00B05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14560" w14:textId="77777777" w:rsidR="00450F8E" w:rsidRDefault="00450F8E" w:rsidP="00B05C6E">
      <w:r>
        <w:separator/>
      </w:r>
    </w:p>
  </w:footnote>
  <w:footnote w:type="continuationSeparator" w:id="0">
    <w:p w14:paraId="208CF2D0" w14:textId="77777777" w:rsidR="00450F8E" w:rsidRDefault="00450F8E" w:rsidP="00B05C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B3B"/>
    <w:rsid w:val="0024639D"/>
    <w:rsid w:val="003865BC"/>
    <w:rsid w:val="00450F8E"/>
    <w:rsid w:val="00501ABE"/>
    <w:rsid w:val="0069097D"/>
    <w:rsid w:val="00696EF8"/>
    <w:rsid w:val="00777A9E"/>
    <w:rsid w:val="007C02D6"/>
    <w:rsid w:val="007C6B3B"/>
    <w:rsid w:val="007E6F95"/>
    <w:rsid w:val="00AD78B0"/>
    <w:rsid w:val="00B05C6E"/>
    <w:rsid w:val="00BD47A9"/>
    <w:rsid w:val="00C61C24"/>
    <w:rsid w:val="00E1482D"/>
    <w:rsid w:val="00EA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CA3E6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C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5C6E"/>
  </w:style>
  <w:style w:type="paragraph" w:styleId="a5">
    <w:name w:val="footer"/>
    <w:basedOn w:val="a"/>
    <w:link w:val="a6"/>
    <w:uiPriority w:val="99"/>
    <w:unhideWhenUsed/>
    <w:rsid w:val="00B05C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5C6E"/>
  </w:style>
  <w:style w:type="table" w:styleId="a7">
    <w:name w:val="Table Grid"/>
    <w:basedOn w:val="a1"/>
    <w:uiPriority w:val="39"/>
    <w:rsid w:val="00B05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2AA88-9819-41E3-B861-B64EC9B3F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2022-06-17T07:45:00Z</dcterms:created>
  <dcterms:modified xsi:type="dcterms:W3CDTF">2022-06-20T06:25:00Z</dcterms:modified>
</cp:coreProperties>
</file>